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CC" w:rsidRPr="009311CC" w:rsidRDefault="009311CC" w:rsidP="009311CC">
      <w:pPr>
        <w:overflowPunct/>
        <w:autoSpaceDE/>
        <w:adjustRightInd/>
        <w:spacing w:after="120"/>
        <w:jc w:val="both"/>
        <w:textAlignment w:val="auto"/>
        <w:outlineLvl w:val="0"/>
        <w:rPr>
          <w:color w:val="FF0000"/>
          <w:sz w:val="28"/>
          <w:szCs w:val="28"/>
          <w:lang w:eastAsia="en-US"/>
        </w:rPr>
      </w:pPr>
      <w:r w:rsidRPr="009311CC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9311CC" w:rsidRPr="009311CC" w:rsidRDefault="009311CC" w:rsidP="009311CC">
      <w:pPr>
        <w:overflowPunct/>
        <w:autoSpaceDE/>
        <w:adjustRightInd/>
        <w:jc w:val="both"/>
        <w:textAlignment w:val="auto"/>
        <w:rPr>
          <w:szCs w:val="24"/>
        </w:rPr>
      </w:pPr>
      <w:r w:rsidRPr="009311CC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24</w:t>
      </w:r>
      <w:bookmarkStart w:id="0" w:name="_GoBack"/>
      <w:bookmarkEnd w:id="0"/>
      <w:r w:rsidRPr="009311CC">
        <w:rPr>
          <w:b/>
          <w:color w:val="FF0000"/>
          <w:sz w:val="28"/>
          <w:szCs w:val="28"/>
        </w:rPr>
        <w:t>.06.202</w:t>
      </w:r>
      <w:r w:rsidR="00FD7A2A">
        <w:rPr>
          <w:b/>
          <w:color w:val="FF0000"/>
          <w:sz w:val="28"/>
          <w:szCs w:val="28"/>
        </w:rPr>
        <w:t>2</w:t>
      </w:r>
    </w:p>
    <w:p w:rsidR="009311CC" w:rsidRDefault="009311CC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A71882">
        <w:rPr>
          <w:szCs w:val="24"/>
        </w:rPr>
        <w:t>343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D45289" w:rsidRPr="00BD3F2E" w:rsidRDefault="00FB3D27" w:rsidP="00D4528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684C9E" w:rsidRPr="00BD3F2E">
        <w:rPr>
          <w:b/>
          <w:sz w:val="28"/>
          <w:szCs w:val="28"/>
        </w:rPr>
        <w:t>внесении изменени</w:t>
      </w:r>
      <w:r w:rsidR="004771F4" w:rsidRPr="00BD3F2E">
        <w:rPr>
          <w:b/>
          <w:sz w:val="28"/>
          <w:szCs w:val="28"/>
        </w:rPr>
        <w:t>й</w:t>
      </w:r>
      <w:r w:rsidR="00684C9E" w:rsidRPr="00BD3F2E">
        <w:rPr>
          <w:b/>
          <w:sz w:val="28"/>
          <w:szCs w:val="28"/>
        </w:rPr>
        <w:t xml:space="preserve"> в </w:t>
      </w:r>
      <w:r w:rsidR="00EC3F53">
        <w:rPr>
          <w:b/>
          <w:sz w:val="28"/>
          <w:szCs w:val="28"/>
        </w:rPr>
        <w:t xml:space="preserve">отдельные </w:t>
      </w:r>
      <w:r w:rsidR="00D45289" w:rsidRPr="00BD3F2E">
        <w:rPr>
          <w:b/>
          <w:sz w:val="28"/>
          <w:szCs w:val="28"/>
        </w:rPr>
        <w:t>закон</w:t>
      </w:r>
      <w:r w:rsidR="00EC3F53">
        <w:rPr>
          <w:b/>
          <w:sz w:val="28"/>
          <w:szCs w:val="28"/>
        </w:rPr>
        <w:t>ы</w:t>
      </w:r>
    </w:p>
    <w:p w:rsidR="00DF03D9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Ненецкого автономного округа</w:t>
      </w:r>
    </w:p>
    <w:p w:rsidR="00206AE5" w:rsidRPr="00BD3F2E" w:rsidRDefault="00206AE5" w:rsidP="00DF03D9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жилищной сфере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   «____»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A71F44">
        <w:rPr>
          <w:szCs w:val="24"/>
        </w:rPr>
        <w:t>2</w:t>
      </w:r>
      <w:r w:rsidRPr="00D57FED">
        <w:rPr>
          <w:szCs w:val="24"/>
        </w:rPr>
        <w:t xml:space="preserve"> года</w:t>
      </w:r>
    </w:p>
    <w:p w:rsidR="00FB3D27" w:rsidRPr="00D57FED" w:rsidRDefault="00155F4C" w:rsidP="0074443F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8D5206" w:rsidRDefault="000672E0" w:rsidP="00EC3F53">
      <w:pPr>
        <w:pStyle w:val="ConsPlusNormal"/>
        <w:spacing w:after="240"/>
        <w:ind w:firstLine="709"/>
        <w:jc w:val="both"/>
      </w:pPr>
      <w:r>
        <w:t xml:space="preserve">Внести в </w:t>
      </w:r>
      <w:r w:rsidR="004337AE">
        <w:t>стать</w:t>
      </w:r>
      <w:r w:rsidR="008D5206">
        <w:t>ю</w:t>
      </w:r>
      <w:r w:rsidR="004337AE">
        <w:t xml:space="preserve"> 4 </w:t>
      </w:r>
      <w:r>
        <w:t>закон</w:t>
      </w:r>
      <w:r w:rsidR="004337AE">
        <w:t>а</w:t>
      </w:r>
      <w:r>
        <w:t xml:space="preserve"> Ненецкого автономн</w:t>
      </w:r>
      <w:r w:rsidR="001F6C89" w:rsidRPr="00684D75">
        <w:t xml:space="preserve">ого округа </w:t>
      </w:r>
      <w:r w:rsidR="00F02D58">
        <w:t>от 21 апреля 2006 года № </w:t>
      </w:r>
      <w:r w:rsidR="00EC3F53">
        <w:t>702-оз «О предоставлении жилых помещений государственного жилищного фонда Ненецкого автономного округа по договорам социального найма» (в редакции закона округа</w:t>
      </w:r>
      <w:r w:rsidR="00FD59AD">
        <w:t xml:space="preserve"> </w:t>
      </w:r>
      <w:r w:rsidR="00EC3F53" w:rsidRPr="00EC3F53">
        <w:t>от 11</w:t>
      </w:r>
      <w:r w:rsidR="00EC3F53">
        <w:t xml:space="preserve"> апреля </w:t>
      </w:r>
      <w:r w:rsidR="00EC3F53" w:rsidRPr="00EC3F53">
        <w:t xml:space="preserve">2021 </w:t>
      </w:r>
      <w:r w:rsidR="00EC3F53">
        <w:t>года №</w:t>
      </w:r>
      <w:r w:rsidR="00F02D58">
        <w:t> </w:t>
      </w:r>
      <w:r w:rsidR="00EC3F53" w:rsidRPr="00EC3F53">
        <w:t>249-оз</w:t>
      </w:r>
      <w:r w:rsidR="00EC3F53">
        <w:t xml:space="preserve">) </w:t>
      </w:r>
      <w:r w:rsidR="008D5206">
        <w:t>следующие изменения:</w:t>
      </w:r>
    </w:p>
    <w:p w:rsidR="008D5206" w:rsidRPr="006D20A1" w:rsidRDefault="008D5206" w:rsidP="00EC3F53">
      <w:pPr>
        <w:pStyle w:val="ConsPlusNormal"/>
        <w:spacing w:after="240"/>
        <w:ind w:firstLine="709"/>
        <w:jc w:val="both"/>
      </w:pPr>
      <w:r>
        <w:t>1) в части 1 слова «</w:t>
      </w:r>
      <w:r w:rsidRPr="008D5206">
        <w:t xml:space="preserve">по </w:t>
      </w:r>
      <w:r w:rsidRPr="006D20A1">
        <w:t xml:space="preserve">договорам социального найма осуществляется» заменить словами «по договорам социального найма, а также снятие с учета нуждающихся </w:t>
      </w:r>
      <w:r w:rsidR="00F02D58">
        <w:br/>
      </w:r>
      <w:r w:rsidRPr="006D20A1">
        <w:t>в предоставлении жилого помещения государственного жилищного фонда Ненецкого автономного округа</w:t>
      </w:r>
      <w:r w:rsidR="00B501D9" w:rsidRPr="006D20A1">
        <w:t xml:space="preserve"> (далее – снятие с учета)</w:t>
      </w:r>
      <w:r w:rsidRPr="006D20A1">
        <w:t xml:space="preserve"> осуществляется»;</w:t>
      </w:r>
    </w:p>
    <w:p w:rsidR="00880497" w:rsidRPr="006D20A1" w:rsidRDefault="008D5206" w:rsidP="00EC3F53">
      <w:pPr>
        <w:pStyle w:val="ConsPlusNormal"/>
        <w:spacing w:after="240"/>
        <w:ind w:firstLine="709"/>
        <w:jc w:val="both"/>
      </w:pPr>
      <w:r w:rsidRPr="006D20A1">
        <w:t>2) </w:t>
      </w:r>
      <w:r w:rsidR="004337AE" w:rsidRPr="006D20A1">
        <w:t xml:space="preserve">абзац второй </w:t>
      </w:r>
      <w:r w:rsidRPr="006D20A1">
        <w:t xml:space="preserve">части 2 изложить </w:t>
      </w:r>
      <w:r w:rsidR="004337AE" w:rsidRPr="006D20A1">
        <w:t>в следующей редакции:</w:t>
      </w:r>
    </w:p>
    <w:p w:rsidR="00003E7E" w:rsidRPr="006D20A1" w:rsidRDefault="004337AE" w:rsidP="001C5A16">
      <w:pPr>
        <w:pStyle w:val="ConsPlusNormal"/>
        <w:ind w:firstLine="709"/>
        <w:jc w:val="both"/>
      </w:pPr>
      <w:r w:rsidRPr="006D20A1">
        <w:t xml:space="preserve">«Указанные распоряжения уполномоченного органа являются основаниями </w:t>
      </w:r>
      <w:r w:rsidR="00F02D58">
        <w:br/>
      </w:r>
      <w:r w:rsidRPr="006D20A1">
        <w:t xml:space="preserve">для </w:t>
      </w:r>
      <w:r w:rsidR="00B501D9" w:rsidRPr="006D20A1">
        <w:t xml:space="preserve">снятия с учета, а также </w:t>
      </w:r>
      <w:r w:rsidRPr="006D20A1">
        <w:t xml:space="preserve">заключения </w:t>
      </w:r>
      <w:r w:rsidR="00003E7E" w:rsidRPr="006D20A1">
        <w:t>с гражданами договоров социального найма:</w:t>
      </w:r>
    </w:p>
    <w:p w:rsidR="001C5A16" w:rsidRPr="005A16A2" w:rsidRDefault="00003E7E" w:rsidP="001C5A16">
      <w:pPr>
        <w:pStyle w:val="ConsPlusNormal"/>
        <w:ind w:firstLine="709"/>
        <w:jc w:val="both"/>
      </w:pPr>
      <w:r w:rsidRPr="006D20A1">
        <w:t>1) в отношении категорий</w:t>
      </w:r>
      <w:r w:rsidR="004E7D97">
        <w:t xml:space="preserve"> </w:t>
      </w:r>
      <w:r w:rsidR="005A16A2" w:rsidRPr="005A16A2">
        <w:t>граждан</w:t>
      </w:r>
      <w:r w:rsidRPr="005A16A2">
        <w:t>, у</w:t>
      </w:r>
      <w:r w:rsidR="001C5A16" w:rsidRPr="005A16A2">
        <w:t>казанных в пунктах 1</w:t>
      </w:r>
      <w:r w:rsidR="00F02D58">
        <w:t>–</w:t>
      </w:r>
      <w:r w:rsidR="001C5A16" w:rsidRPr="005A16A2">
        <w:t>8 части 1 статьи 1 настоящего закона, –</w:t>
      </w:r>
      <w:r w:rsidR="00E3718C" w:rsidRPr="005A16A2">
        <w:t xml:space="preserve"> </w:t>
      </w:r>
      <w:r w:rsidR="004337AE" w:rsidRPr="005A16A2">
        <w:t>учреждением Ненецкого автономного округа, уполномоченным Администрацией Ненецкого автономного округа</w:t>
      </w:r>
      <w:r w:rsidR="001C5A16" w:rsidRPr="005A16A2">
        <w:t>;</w:t>
      </w:r>
    </w:p>
    <w:p w:rsidR="004337AE" w:rsidRPr="006D20A1" w:rsidRDefault="001C5A16" w:rsidP="001C5A16">
      <w:pPr>
        <w:pStyle w:val="ConsPlusNormal"/>
        <w:ind w:firstLine="709"/>
        <w:jc w:val="both"/>
      </w:pPr>
      <w:r w:rsidRPr="005A16A2">
        <w:t>2) в отношении категории</w:t>
      </w:r>
      <w:r w:rsidR="004E7D97" w:rsidRPr="005A16A2">
        <w:t xml:space="preserve"> </w:t>
      </w:r>
      <w:r w:rsidR="005A16A2" w:rsidRPr="005A16A2">
        <w:t>граждан</w:t>
      </w:r>
      <w:r w:rsidRPr="005A16A2">
        <w:t>,</w:t>
      </w:r>
      <w:r w:rsidRPr="006D20A1">
        <w:t xml:space="preserve"> указанной в пункте 9 части 1 статьи 1 настоящего закона, – исполнительным органом государственной власти Ненецкого автономного округа, уполномоченным Администрацией Ненецкого автономного округа.».</w:t>
      </w:r>
    </w:p>
    <w:p w:rsidR="004337AE" w:rsidRPr="006D20A1" w:rsidRDefault="004337AE" w:rsidP="004337AE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 w:rsidRPr="006D20A1">
        <w:rPr>
          <w:b/>
          <w:bCs/>
          <w:szCs w:val="24"/>
        </w:rPr>
        <w:t>Статья 2</w:t>
      </w:r>
    </w:p>
    <w:p w:rsidR="004337AE" w:rsidRPr="006D20A1" w:rsidRDefault="004337AE" w:rsidP="00775468">
      <w:pPr>
        <w:pStyle w:val="ConsPlusNormal"/>
        <w:spacing w:after="240"/>
        <w:ind w:firstLine="709"/>
        <w:jc w:val="both"/>
      </w:pPr>
      <w:r w:rsidRPr="006D20A1">
        <w:t xml:space="preserve">Внести в закон Ненецкого автономного округа </w:t>
      </w:r>
      <w:r w:rsidR="00F02D58">
        <w:t>от 17 марта 2010 года № </w:t>
      </w:r>
      <w:r w:rsidR="00775468" w:rsidRPr="006D20A1">
        <w:t xml:space="preserve">10-оз </w:t>
      </w:r>
      <w:r w:rsidR="00F02D58">
        <w:br/>
      </w:r>
      <w:r w:rsidR="00775468" w:rsidRPr="006D20A1">
        <w:t xml:space="preserve">«О предоставлении жилых помещений для социальной защиты отдельных категорий граждан в Ненецком автономном округе» </w:t>
      </w:r>
      <w:r w:rsidRPr="006D20A1">
        <w:t xml:space="preserve">(в редакции закона округа от 11 апреля </w:t>
      </w:r>
      <w:r w:rsidR="00F02D58">
        <w:br/>
        <w:t>2021 года № </w:t>
      </w:r>
      <w:r w:rsidRPr="006D20A1">
        <w:t xml:space="preserve">249-оз) </w:t>
      </w:r>
      <w:r w:rsidR="0016381E" w:rsidRPr="006D20A1">
        <w:t>следующие изменения</w:t>
      </w:r>
      <w:r w:rsidRPr="006D20A1">
        <w:t>:</w:t>
      </w:r>
    </w:p>
    <w:p w:rsidR="00A8186B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6D20A1">
        <w:rPr>
          <w:szCs w:val="24"/>
        </w:rPr>
        <w:lastRenderedPageBreak/>
        <w:t>1) </w:t>
      </w:r>
      <w:r w:rsidR="00A8186B">
        <w:rPr>
          <w:szCs w:val="24"/>
        </w:rPr>
        <w:t xml:space="preserve">в </w:t>
      </w:r>
      <w:r w:rsidR="00A8186B" w:rsidRPr="006D20A1">
        <w:rPr>
          <w:szCs w:val="24"/>
        </w:rPr>
        <w:t>стать</w:t>
      </w:r>
      <w:r w:rsidR="00A8186B">
        <w:rPr>
          <w:szCs w:val="24"/>
        </w:rPr>
        <w:t>е</w:t>
      </w:r>
      <w:r w:rsidR="00A8186B" w:rsidRPr="006D20A1">
        <w:rPr>
          <w:szCs w:val="24"/>
        </w:rPr>
        <w:t xml:space="preserve"> 3</w:t>
      </w:r>
      <w:r w:rsidR="00A8186B">
        <w:rPr>
          <w:szCs w:val="24"/>
        </w:rPr>
        <w:t>:</w:t>
      </w:r>
    </w:p>
    <w:p w:rsidR="00A8186B" w:rsidRDefault="00A8186B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133526">
        <w:rPr>
          <w:szCs w:val="24"/>
        </w:rPr>
        <w:t>в абзаце первом слова «Жилые помещения» заменить словами «1. Жилые помещения»;</w:t>
      </w:r>
    </w:p>
    <w:p w:rsidR="00857CC4" w:rsidRPr="006D20A1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6D20A1">
        <w:rPr>
          <w:szCs w:val="24"/>
        </w:rPr>
        <w:t>пункт 2 изложить в следующей редакции:</w:t>
      </w:r>
    </w:p>
    <w:p w:rsidR="005A16A2" w:rsidRPr="00A8186B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6D20A1">
        <w:rPr>
          <w:szCs w:val="24"/>
        </w:rPr>
        <w:t xml:space="preserve">«2) инвалидам 1-й, 2-й групп, в том числе проживающим с родителями (родителем), возраст которых (которого) старше 65 лет, а также супружеским парам </w:t>
      </w:r>
      <w:r w:rsidRPr="006D20A1">
        <w:rPr>
          <w:szCs w:val="24"/>
        </w:rPr>
        <w:br/>
        <w:t xml:space="preserve">из числа инвалидов 1-й, 2-й групп, при условии, что все указанные в настоящем пункте лица проживают в Ненецком автономном округе не менее 10 </w:t>
      </w:r>
      <w:r w:rsidRPr="00A8186B">
        <w:rPr>
          <w:szCs w:val="24"/>
        </w:rPr>
        <w:t>лет.</w:t>
      </w:r>
      <w:r w:rsidR="00A8186B">
        <w:rPr>
          <w:szCs w:val="24"/>
        </w:rPr>
        <w:t>»;</w:t>
      </w:r>
      <w:r w:rsidR="004E7D97" w:rsidRPr="00A8186B">
        <w:rPr>
          <w:szCs w:val="24"/>
        </w:rPr>
        <w:t xml:space="preserve"> </w:t>
      </w:r>
    </w:p>
    <w:p w:rsidR="00A8186B" w:rsidRDefault="00A8186B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133526">
        <w:rPr>
          <w:szCs w:val="24"/>
        </w:rPr>
        <w:t>дополнить абзацем следующего содержания:</w:t>
      </w:r>
    </w:p>
    <w:p w:rsidR="00857CC4" w:rsidRPr="006D20A1" w:rsidRDefault="00A8186B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>
        <w:rPr>
          <w:szCs w:val="24"/>
        </w:rPr>
        <w:t>«2. </w:t>
      </w:r>
      <w:r w:rsidR="00857CC4" w:rsidRPr="00A8186B">
        <w:rPr>
          <w:szCs w:val="24"/>
        </w:rPr>
        <w:t xml:space="preserve">Инвалидам 1-й группы, в индивидуальной программе реабилитации </w:t>
      </w:r>
      <w:r w:rsidR="00F02D58">
        <w:rPr>
          <w:szCs w:val="24"/>
        </w:rPr>
        <w:br/>
      </w:r>
      <w:r w:rsidR="00857CC4" w:rsidRPr="00A8186B">
        <w:rPr>
          <w:szCs w:val="24"/>
        </w:rPr>
        <w:t xml:space="preserve">и </w:t>
      </w:r>
      <w:proofErr w:type="spellStart"/>
      <w:r w:rsidR="00857CC4" w:rsidRPr="00A8186B">
        <w:rPr>
          <w:szCs w:val="24"/>
        </w:rPr>
        <w:t>абилитации</w:t>
      </w:r>
      <w:proofErr w:type="spellEnd"/>
      <w:r w:rsidR="00857CC4" w:rsidRPr="006D20A1">
        <w:rPr>
          <w:szCs w:val="24"/>
        </w:rPr>
        <w:t xml:space="preserve"> которых </w:t>
      </w:r>
      <w:r w:rsidR="00CB5A9A" w:rsidRPr="006D20A1">
        <w:rPr>
          <w:szCs w:val="24"/>
        </w:rPr>
        <w:t xml:space="preserve">установлена </w:t>
      </w:r>
      <w:r w:rsidR="00857CC4" w:rsidRPr="006D20A1">
        <w:rPr>
          <w:szCs w:val="24"/>
        </w:rPr>
        <w:t>треть</w:t>
      </w:r>
      <w:r w:rsidR="00CB5A9A" w:rsidRPr="006D20A1">
        <w:rPr>
          <w:szCs w:val="24"/>
        </w:rPr>
        <w:t>я</w:t>
      </w:r>
      <w:r w:rsidR="00857CC4" w:rsidRPr="006D20A1">
        <w:rPr>
          <w:szCs w:val="24"/>
        </w:rPr>
        <w:t xml:space="preserve"> степен</w:t>
      </w:r>
      <w:r w:rsidR="00CB5A9A" w:rsidRPr="006D20A1">
        <w:rPr>
          <w:szCs w:val="24"/>
        </w:rPr>
        <w:t>ь</w:t>
      </w:r>
      <w:r w:rsidR="00857CC4" w:rsidRPr="006D20A1">
        <w:rPr>
          <w:szCs w:val="24"/>
        </w:rPr>
        <w:t xml:space="preserve"> выраженности ограничений </w:t>
      </w:r>
      <w:r w:rsidR="00F02D58">
        <w:rPr>
          <w:szCs w:val="24"/>
        </w:rPr>
        <w:br/>
      </w:r>
      <w:r w:rsidR="00857CC4" w:rsidRPr="006D20A1">
        <w:rPr>
          <w:szCs w:val="24"/>
        </w:rPr>
        <w:t xml:space="preserve">по способностям к самообслуживанию, передвижению </w:t>
      </w:r>
      <w:r w:rsidR="00CB5A9A" w:rsidRPr="006D20A1">
        <w:rPr>
          <w:szCs w:val="24"/>
        </w:rPr>
        <w:t>и</w:t>
      </w:r>
      <w:r w:rsidR="00F02D58">
        <w:rPr>
          <w:szCs w:val="24"/>
        </w:rPr>
        <w:t xml:space="preserve"> </w:t>
      </w:r>
      <w:r w:rsidR="00CB5A9A" w:rsidRPr="006D20A1">
        <w:rPr>
          <w:szCs w:val="24"/>
        </w:rPr>
        <w:t>(</w:t>
      </w:r>
      <w:r w:rsidR="00857CC4" w:rsidRPr="006D20A1">
        <w:rPr>
          <w:szCs w:val="24"/>
        </w:rPr>
        <w:t>или</w:t>
      </w:r>
      <w:r w:rsidR="00CB5A9A" w:rsidRPr="006D20A1">
        <w:rPr>
          <w:szCs w:val="24"/>
        </w:rPr>
        <w:t>)</w:t>
      </w:r>
      <w:r w:rsidR="00857CC4" w:rsidRPr="006D20A1">
        <w:rPr>
          <w:szCs w:val="24"/>
        </w:rPr>
        <w:t xml:space="preserve"> контр</w:t>
      </w:r>
      <w:r w:rsidR="009B22FB">
        <w:rPr>
          <w:szCs w:val="24"/>
        </w:rPr>
        <w:t xml:space="preserve">олю </w:t>
      </w:r>
      <w:r w:rsidR="00857CC4" w:rsidRPr="006D20A1">
        <w:rPr>
          <w:szCs w:val="24"/>
        </w:rPr>
        <w:t>за своим поведением, жилые помещения предоставляются при условии совместного проживания с лицами, осуществляющими за ними уход.»;</w:t>
      </w:r>
    </w:p>
    <w:p w:rsidR="00857CC4" w:rsidRPr="006D20A1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</w:p>
    <w:p w:rsidR="009B22FB" w:rsidRPr="005A16A2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9B22FB">
        <w:rPr>
          <w:szCs w:val="24"/>
        </w:rPr>
        <w:t xml:space="preserve">2) в пункте 8 части 3 статьи 5 слова «имеющих 3 степень выраженности ограничений основных категорий жизнедеятельности человека» заменить словами </w:t>
      </w:r>
      <w:r w:rsidR="00F02D58">
        <w:rPr>
          <w:szCs w:val="24"/>
        </w:rPr>
        <w:br/>
      </w:r>
      <w:r w:rsidRPr="009B22FB">
        <w:rPr>
          <w:szCs w:val="24"/>
        </w:rPr>
        <w:t xml:space="preserve">«в индивидуальной программе реабилитации и </w:t>
      </w:r>
      <w:proofErr w:type="spellStart"/>
      <w:r w:rsidRPr="009B22FB">
        <w:rPr>
          <w:szCs w:val="24"/>
        </w:rPr>
        <w:t>абилитации</w:t>
      </w:r>
      <w:proofErr w:type="spellEnd"/>
      <w:r w:rsidRPr="009B22FB">
        <w:rPr>
          <w:szCs w:val="24"/>
        </w:rPr>
        <w:t xml:space="preserve"> которых </w:t>
      </w:r>
      <w:r w:rsidR="00CB5A9A" w:rsidRPr="009B22FB">
        <w:rPr>
          <w:szCs w:val="24"/>
        </w:rPr>
        <w:t>установлена</w:t>
      </w:r>
      <w:r w:rsidRPr="009B22FB">
        <w:rPr>
          <w:szCs w:val="24"/>
        </w:rPr>
        <w:t xml:space="preserve"> треть</w:t>
      </w:r>
      <w:r w:rsidR="00CB5A9A" w:rsidRPr="009B22FB">
        <w:rPr>
          <w:szCs w:val="24"/>
        </w:rPr>
        <w:t>я</w:t>
      </w:r>
      <w:r w:rsidRPr="009B22FB">
        <w:rPr>
          <w:szCs w:val="24"/>
        </w:rPr>
        <w:t xml:space="preserve"> степен</w:t>
      </w:r>
      <w:r w:rsidR="00CB5A9A" w:rsidRPr="009B22FB">
        <w:rPr>
          <w:szCs w:val="24"/>
        </w:rPr>
        <w:t>ь</w:t>
      </w:r>
      <w:r w:rsidRPr="009B22FB">
        <w:rPr>
          <w:szCs w:val="24"/>
        </w:rPr>
        <w:t xml:space="preserve"> выраженности ограничений по способностям к самообслуживанию, </w:t>
      </w:r>
      <w:r w:rsidRPr="005A16A2">
        <w:rPr>
          <w:szCs w:val="24"/>
        </w:rPr>
        <w:t xml:space="preserve">передвижению </w:t>
      </w:r>
      <w:r w:rsidR="00CB5A9A" w:rsidRPr="005A16A2">
        <w:rPr>
          <w:szCs w:val="24"/>
        </w:rPr>
        <w:t>и</w:t>
      </w:r>
      <w:r w:rsidR="00F02D58">
        <w:rPr>
          <w:szCs w:val="24"/>
        </w:rPr>
        <w:t xml:space="preserve"> </w:t>
      </w:r>
      <w:r w:rsidR="00CB5A9A" w:rsidRPr="005A16A2">
        <w:rPr>
          <w:szCs w:val="24"/>
        </w:rPr>
        <w:t>(</w:t>
      </w:r>
      <w:r w:rsidRPr="005A16A2">
        <w:rPr>
          <w:szCs w:val="24"/>
        </w:rPr>
        <w:t>или</w:t>
      </w:r>
      <w:r w:rsidR="00CB5A9A" w:rsidRPr="005A16A2">
        <w:rPr>
          <w:szCs w:val="24"/>
        </w:rPr>
        <w:t>)</w:t>
      </w:r>
      <w:r w:rsidRPr="005A16A2">
        <w:rPr>
          <w:szCs w:val="24"/>
        </w:rPr>
        <w:t xml:space="preserve"> контролю за своим поведением»;</w:t>
      </w:r>
      <w:r w:rsidR="009B22FB" w:rsidRPr="005A16A2">
        <w:rPr>
          <w:szCs w:val="24"/>
        </w:rPr>
        <w:t xml:space="preserve"> </w:t>
      </w:r>
    </w:p>
    <w:p w:rsidR="009B22FB" w:rsidRPr="005A16A2" w:rsidRDefault="009B22FB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</w:p>
    <w:p w:rsidR="00857CC4" w:rsidRPr="005A16A2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5A16A2">
        <w:rPr>
          <w:szCs w:val="24"/>
        </w:rPr>
        <w:t>3) в статье 7:</w:t>
      </w:r>
    </w:p>
    <w:p w:rsidR="009B22FB" w:rsidRPr="005A16A2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 w:val="20"/>
        </w:rPr>
      </w:pPr>
      <w:r w:rsidRPr="005A16A2">
        <w:rPr>
          <w:szCs w:val="24"/>
        </w:rPr>
        <w:t>а) </w:t>
      </w:r>
      <w:r w:rsidR="009B22FB" w:rsidRPr="005A16A2">
        <w:rPr>
          <w:szCs w:val="24"/>
        </w:rPr>
        <w:t xml:space="preserve">в </w:t>
      </w:r>
      <w:r w:rsidR="0016381E" w:rsidRPr="005A16A2">
        <w:rPr>
          <w:szCs w:val="24"/>
        </w:rPr>
        <w:t>абзац</w:t>
      </w:r>
      <w:r w:rsidR="009B22FB" w:rsidRPr="005A16A2">
        <w:rPr>
          <w:szCs w:val="24"/>
        </w:rPr>
        <w:t>е</w:t>
      </w:r>
      <w:r w:rsidR="0016381E" w:rsidRPr="005A16A2">
        <w:rPr>
          <w:szCs w:val="24"/>
        </w:rPr>
        <w:t xml:space="preserve"> перв</w:t>
      </w:r>
      <w:r w:rsidR="009B22FB" w:rsidRPr="005A16A2">
        <w:rPr>
          <w:szCs w:val="24"/>
        </w:rPr>
        <w:t>ом</w:t>
      </w:r>
      <w:r w:rsidR="0016381E" w:rsidRPr="005A16A2">
        <w:rPr>
          <w:szCs w:val="24"/>
        </w:rPr>
        <w:t xml:space="preserve"> </w:t>
      </w:r>
      <w:r w:rsidRPr="005A16A2">
        <w:rPr>
          <w:szCs w:val="24"/>
        </w:rPr>
        <w:t>част</w:t>
      </w:r>
      <w:r w:rsidR="0016381E" w:rsidRPr="005A16A2">
        <w:rPr>
          <w:szCs w:val="24"/>
        </w:rPr>
        <w:t>и</w:t>
      </w:r>
      <w:r w:rsidRPr="005A16A2">
        <w:rPr>
          <w:szCs w:val="24"/>
        </w:rPr>
        <w:t xml:space="preserve"> 5 </w:t>
      </w:r>
      <w:r w:rsidR="009B22FB" w:rsidRPr="005A16A2">
        <w:rPr>
          <w:szCs w:val="24"/>
        </w:rPr>
        <w:t>слова «уполномоченный орган исполнительной власти Ненецкого автономного округа» заменить словами «учреждение Ненецкого автономного округа, уполномоченное Администрацией Ненецкого автономного округа,»</w:t>
      </w:r>
      <w:r w:rsidR="00252A81">
        <w:rPr>
          <w:szCs w:val="24"/>
        </w:rPr>
        <w:t>;</w:t>
      </w:r>
    </w:p>
    <w:p w:rsidR="00857CC4" w:rsidRPr="005A16A2" w:rsidRDefault="001C5A16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5A16A2">
        <w:rPr>
          <w:szCs w:val="24"/>
        </w:rPr>
        <w:t>б) </w:t>
      </w:r>
      <w:r w:rsidR="00857CC4" w:rsidRPr="005A16A2">
        <w:rPr>
          <w:szCs w:val="24"/>
        </w:rPr>
        <w:t>в части 8 слова «(кроме лиц, осуществляющих уход за инвалидами 1-й группы, имеющими 3 степень выраженности ограничений основных категорий жизнедеятельности человека, а также лиц» заменить словами «(за исключением случая, предусмотренного</w:t>
      </w:r>
      <w:r w:rsidR="001C4D17">
        <w:rPr>
          <w:szCs w:val="24"/>
        </w:rPr>
        <w:t xml:space="preserve"> </w:t>
      </w:r>
      <w:r w:rsidR="001C4D17" w:rsidRPr="00133526">
        <w:rPr>
          <w:szCs w:val="24"/>
        </w:rPr>
        <w:t>частью</w:t>
      </w:r>
      <w:r w:rsidR="00857CC4" w:rsidRPr="00133526">
        <w:rPr>
          <w:szCs w:val="24"/>
        </w:rPr>
        <w:t xml:space="preserve"> 2 статьи</w:t>
      </w:r>
      <w:r w:rsidR="00857CC4" w:rsidRPr="005A16A2">
        <w:rPr>
          <w:szCs w:val="24"/>
        </w:rPr>
        <w:t xml:space="preserve"> 3 настоящего закона, а также в случае вселения лиц»;</w:t>
      </w:r>
    </w:p>
    <w:p w:rsidR="009B22FB" w:rsidRPr="005A16A2" w:rsidRDefault="009B22FB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</w:p>
    <w:p w:rsidR="00857CC4" w:rsidRPr="006D20A1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5A16A2">
        <w:rPr>
          <w:szCs w:val="24"/>
        </w:rPr>
        <w:t>4) статью 8 изложить в следующей</w:t>
      </w:r>
      <w:r w:rsidRPr="006D20A1">
        <w:rPr>
          <w:szCs w:val="24"/>
        </w:rPr>
        <w:t xml:space="preserve"> редакции:</w:t>
      </w:r>
    </w:p>
    <w:p w:rsidR="0074439F" w:rsidRPr="0074439F" w:rsidRDefault="00857CC4" w:rsidP="0074439F">
      <w:pPr>
        <w:overflowPunct/>
        <w:ind w:firstLine="540"/>
        <w:jc w:val="both"/>
        <w:textAlignment w:val="auto"/>
        <w:outlineLvl w:val="0"/>
        <w:rPr>
          <w:szCs w:val="24"/>
        </w:rPr>
      </w:pPr>
      <w:r w:rsidRPr="006D20A1">
        <w:rPr>
          <w:szCs w:val="24"/>
        </w:rPr>
        <w:t>«</w:t>
      </w:r>
      <w:r w:rsidR="0074439F" w:rsidRPr="0074439F">
        <w:rPr>
          <w:szCs w:val="24"/>
        </w:rPr>
        <w:t xml:space="preserve">Статья 8. </w:t>
      </w:r>
      <w:r w:rsidR="0074439F" w:rsidRPr="0074439F">
        <w:rPr>
          <w:b/>
          <w:szCs w:val="24"/>
        </w:rPr>
        <w:t>Срок предоставления жилых помещений для социальной защиты отдельных категорий граждан</w:t>
      </w:r>
    </w:p>
    <w:p w:rsidR="0074439F" w:rsidRDefault="0074439F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</w:p>
    <w:p w:rsidR="00857CC4" w:rsidRPr="009469B3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6D20A1">
        <w:rPr>
          <w:szCs w:val="24"/>
        </w:rPr>
        <w:t xml:space="preserve">1. Гражданам, указанным в пунктах </w:t>
      </w:r>
      <w:r w:rsidRPr="009469B3">
        <w:rPr>
          <w:szCs w:val="24"/>
        </w:rPr>
        <w:t>1</w:t>
      </w:r>
      <w:r w:rsidR="00F02D58">
        <w:rPr>
          <w:szCs w:val="24"/>
        </w:rPr>
        <w:t>–</w:t>
      </w:r>
      <w:r w:rsidRPr="009469B3">
        <w:rPr>
          <w:szCs w:val="24"/>
        </w:rPr>
        <w:t>3, 6</w:t>
      </w:r>
      <w:r w:rsidR="00F02D58">
        <w:rPr>
          <w:szCs w:val="24"/>
        </w:rPr>
        <w:t>–</w:t>
      </w:r>
      <w:r w:rsidRPr="009469B3">
        <w:rPr>
          <w:szCs w:val="24"/>
        </w:rPr>
        <w:t xml:space="preserve">9 статьи 3 настоящего закона, жилые помещения для социальной защиты отдельных категорий граждан предоставляются </w:t>
      </w:r>
      <w:r w:rsidR="00F02D58">
        <w:rPr>
          <w:szCs w:val="24"/>
        </w:rPr>
        <w:br/>
      </w:r>
      <w:r w:rsidRPr="009469B3">
        <w:rPr>
          <w:szCs w:val="24"/>
        </w:rPr>
        <w:t xml:space="preserve">до решения вопроса о предоставлении им жилого помещения по договору социального найма в соответствии с действующим законодательством или до приобретения </w:t>
      </w:r>
      <w:r w:rsidR="00F02D58">
        <w:rPr>
          <w:szCs w:val="24"/>
        </w:rPr>
        <w:br/>
      </w:r>
      <w:r w:rsidRPr="009469B3">
        <w:rPr>
          <w:szCs w:val="24"/>
        </w:rPr>
        <w:t>ими в собственность других жилых помещений.</w:t>
      </w:r>
    </w:p>
    <w:p w:rsidR="00857CC4" w:rsidRPr="006D20A1" w:rsidRDefault="009B22FB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9469B3">
        <w:rPr>
          <w:szCs w:val="24"/>
        </w:rPr>
        <w:t>2.</w:t>
      </w:r>
      <w:r w:rsidR="009469B3">
        <w:rPr>
          <w:szCs w:val="24"/>
        </w:rPr>
        <w:t> </w:t>
      </w:r>
      <w:r w:rsidR="00857CC4" w:rsidRPr="009469B3">
        <w:rPr>
          <w:szCs w:val="24"/>
        </w:rPr>
        <w:t>По достижении ребенком-инвалидом возраста 18 лет действие договора безвозмездного пользования прекращается.</w:t>
      </w:r>
    </w:p>
    <w:p w:rsidR="00857CC4" w:rsidRPr="006D20A1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6D20A1">
        <w:rPr>
          <w:szCs w:val="24"/>
        </w:rPr>
        <w:t>В случае установления ребенку-инвалиду, достигшему возраста 18 лет, инвалидности 1-й или 2-й группы, договор безвозмездного пользования жилым помещением подлежит заключению с указанным лицом с учетом нормы предоставления жилого помещения для социальной защиты отдельных категорий граждан, установленной статьей 6 настоящего закона.</w:t>
      </w:r>
    </w:p>
    <w:p w:rsidR="00857CC4" w:rsidRPr="006D20A1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6D20A1">
        <w:rPr>
          <w:szCs w:val="24"/>
        </w:rPr>
        <w:t xml:space="preserve">В случае признания ребенка-инвалида, достигшего возраста 18 лет, </w:t>
      </w:r>
      <w:r w:rsidR="00F02D58">
        <w:rPr>
          <w:szCs w:val="24"/>
        </w:rPr>
        <w:br/>
      </w:r>
      <w:r w:rsidRPr="006D20A1">
        <w:rPr>
          <w:szCs w:val="24"/>
        </w:rPr>
        <w:t xml:space="preserve">в установленном порядке недееспособным, договор безвозмездного пользования </w:t>
      </w:r>
      <w:r w:rsidR="00F02D58">
        <w:rPr>
          <w:szCs w:val="24"/>
        </w:rPr>
        <w:br/>
      </w:r>
      <w:r w:rsidRPr="006D20A1">
        <w:rPr>
          <w:szCs w:val="24"/>
        </w:rPr>
        <w:t xml:space="preserve">на жилое помещение, передача во временное пользование которого являлось предметом ранее заключенного договора безвозмездного пользования, подлежит заключению с его опекуном. </w:t>
      </w:r>
    </w:p>
    <w:p w:rsidR="008C3E5C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  <w:sectPr w:rsidR="008C3E5C" w:rsidSect="009311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418" w:bottom="1134" w:left="1418" w:header="709" w:footer="709" w:gutter="0"/>
          <w:pgNumType w:start="1"/>
          <w:cols w:space="708"/>
          <w:titlePg/>
          <w:docGrid w:linePitch="360"/>
        </w:sectPr>
      </w:pPr>
      <w:r w:rsidRPr="006D20A1">
        <w:rPr>
          <w:szCs w:val="24"/>
        </w:rPr>
        <w:lastRenderedPageBreak/>
        <w:t xml:space="preserve">Договор безвозмездного пользования жилым помещением в случаях, </w:t>
      </w:r>
      <w:r w:rsidRPr="009469B3">
        <w:rPr>
          <w:szCs w:val="24"/>
        </w:rPr>
        <w:t xml:space="preserve">предусмотренных абзацами </w:t>
      </w:r>
      <w:r w:rsidR="009469B3" w:rsidRPr="009469B3">
        <w:rPr>
          <w:szCs w:val="24"/>
        </w:rPr>
        <w:t>вторым</w:t>
      </w:r>
      <w:r w:rsidR="0074439F">
        <w:rPr>
          <w:szCs w:val="24"/>
        </w:rPr>
        <w:t xml:space="preserve"> и</w:t>
      </w:r>
      <w:r w:rsidR="009B7404" w:rsidRPr="009469B3">
        <w:rPr>
          <w:szCs w:val="24"/>
        </w:rPr>
        <w:t xml:space="preserve"> </w:t>
      </w:r>
      <w:r w:rsidR="009469B3" w:rsidRPr="009469B3">
        <w:rPr>
          <w:szCs w:val="24"/>
        </w:rPr>
        <w:t xml:space="preserve">третьим </w:t>
      </w:r>
      <w:r w:rsidRPr="009469B3">
        <w:rPr>
          <w:szCs w:val="24"/>
        </w:rPr>
        <w:t>настоящей части, заключается в порядке,</w:t>
      </w:r>
      <w:r w:rsidRPr="006D20A1">
        <w:rPr>
          <w:szCs w:val="24"/>
        </w:rPr>
        <w:t xml:space="preserve"> установленном Администрацией Ненецкого автономного округа, при наличии оснований, указанных в части 1 статьи 4 настоящего закона.</w:t>
      </w:r>
    </w:p>
    <w:p w:rsidR="00857CC4" w:rsidRPr="006D20A1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</w:p>
    <w:p w:rsidR="00857CC4" w:rsidRPr="006D20A1" w:rsidRDefault="00857CC4" w:rsidP="00857CC4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</w:rPr>
      </w:pPr>
      <w:r w:rsidRPr="006D20A1">
        <w:rPr>
          <w:szCs w:val="24"/>
        </w:rPr>
        <w:t xml:space="preserve">3. Гражданам, указанным в пункте 5 статьи 3 настоящего закона, жилое помещение для социальной защиты отдельных категорий граждан предоставляется </w:t>
      </w:r>
      <w:r w:rsidR="00F02D58">
        <w:rPr>
          <w:szCs w:val="24"/>
        </w:rPr>
        <w:br/>
      </w:r>
      <w:r w:rsidRPr="006D20A1">
        <w:rPr>
          <w:szCs w:val="24"/>
        </w:rPr>
        <w:t xml:space="preserve">до прекращения действия договора о передаче ребенка (детей) на воспитание в семью, но не позднее достижения им (ими) возраста 18 лет, либо до решения вопроса </w:t>
      </w:r>
      <w:r w:rsidR="00F02D58">
        <w:rPr>
          <w:szCs w:val="24"/>
        </w:rPr>
        <w:br/>
      </w:r>
      <w:r w:rsidRPr="006D20A1">
        <w:rPr>
          <w:szCs w:val="24"/>
        </w:rPr>
        <w:t>о предоставлении им жилого помещения по договору социального найма в соответствии с действующим законодательством, либо до приобретения в собственность другого жилого помещения.».</w:t>
      </w:r>
    </w:p>
    <w:p w:rsidR="0027433D" w:rsidRPr="006D20A1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6D20A1">
        <w:rPr>
          <w:b/>
          <w:szCs w:val="24"/>
        </w:rPr>
        <w:t xml:space="preserve">Статья </w:t>
      </w:r>
      <w:r w:rsidR="00775468" w:rsidRPr="006D20A1">
        <w:rPr>
          <w:b/>
          <w:szCs w:val="24"/>
        </w:rPr>
        <w:t>3</w:t>
      </w:r>
    </w:p>
    <w:p w:rsidR="00FD59AD" w:rsidRPr="00D57FED" w:rsidRDefault="006A415B" w:rsidP="0074443F">
      <w:pPr>
        <w:spacing w:after="1000"/>
        <w:ind w:firstLine="709"/>
        <w:jc w:val="both"/>
        <w:rPr>
          <w:szCs w:val="24"/>
        </w:rPr>
      </w:pPr>
      <w:r w:rsidRPr="006D20A1">
        <w:rPr>
          <w:szCs w:val="24"/>
        </w:rPr>
        <w:t>Настоящий закон вступает в силу через десять дней после его официального опубликования.</w:t>
      </w:r>
    </w:p>
    <w:tbl>
      <w:tblPr>
        <w:tblW w:w="8978" w:type="dxa"/>
        <w:jc w:val="center"/>
        <w:tblLook w:val="04A0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>
            <w:pPr>
              <w:keepNext/>
              <w:spacing w:before="100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 А.И. </w:t>
            </w:r>
            <w:proofErr w:type="spellStart"/>
            <w:r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Ю.В. </w:t>
            </w:r>
            <w:proofErr w:type="spellStart"/>
            <w:r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0B6BF0" w:rsidRDefault="000B6BF0" w:rsidP="000B6BF0">
      <w:pPr>
        <w:spacing w:before="1000"/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2022 года</w:t>
      </w:r>
    </w:p>
    <w:p w:rsidR="00D31F75" w:rsidRDefault="000B6BF0" w:rsidP="000B6BF0">
      <w:pPr>
        <w:jc w:val="both"/>
      </w:pPr>
      <w:r>
        <w:t xml:space="preserve">№ </w:t>
      </w:r>
      <w:proofErr w:type="spellStart"/>
      <w:r>
        <w:t>____-оз</w:t>
      </w:r>
      <w:proofErr w:type="spellEnd"/>
    </w:p>
    <w:sectPr w:rsidR="00D31F75" w:rsidSect="004A56AD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9EC" w:rsidRDefault="005A59EC" w:rsidP="0074443F">
      <w:r>
        <w:separator/>
      </w:r>
    </w:p>
  </w:endnote>
  <w:endnote w:type="continuationSeparator" w:id="0">
    <w:p w:rsidR="005A59EC" w:rsidRDefault="005A59EC" w:rsidP="00744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A" w:rsidRPr="00484EAA" w:rsidRDefault="00484EAA" w:rsidP="00484EAA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A" w:rsidRDefault="00484EAA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9EC" w:rsidRDefault="005A59EC" w:rsidP="0074443F">
      <w:r>
        <w:separator/>
      </w:r>
    </w:p>
  </w:footnote>
  <w:footnote w:type="continuationSeparator" w:id="0">
    <w:p w:rsidR="005A59EC" w:rsidRDefault="005A59EC" w:rsidP="00744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A" w:rsidRDefault="00484EAA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A" w:rsidRDefault="00484EAA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A" w:rsidRDefault="00484EAA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6AA6"/>
    <w:rsid w:val="00003E7E"/>
    <w:rsid w:val="000053A4"/>
    <w:rsid w:val="00006FDB"/>
    <w:rsid w:val="00013298"/>
    <w:rsid w:val="00015DC0"/>
    <w:rsid w:val="00016909"/>
    <w:rsid w:val="00023850"/>
    <w:rsid w:val="00026936"/>
    <w:rsid w:val="00030C45"/>
    <w:rsid w:val="00036AC5"/>
    <w:rsid w:val="00041232"/>
    <w:rsid w:val="00044644"/>
    <w:rsid w:val="00044AD9"/>
    <w:rsid w:val="00046012"/>
    <w:rsid w:val="0004799D"/>
    <w:rsid w:val="0005044E"/>
    <w:rsid w:val="00052134"/>
    <w:rsid w:val="00054555"/>
    <w:rsid w:val="00055940"/>
    <w:rsid w:val="00056FFF"/>
    <w:rsid w:val="00057889"/>
    <w:rsid w:val="00063CC7"/>
    <w:rsid w:val="00066ECE"/>
    <w:rsid w:val="000672E0"/>
    <w:rsid w:val="00071199"/>
    <w:rsid w:val="00080DFA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68C3"/>
    <w:rsid w:val="000A79B7"/>
    <w:rsid w:val="000B6BF0"/>
    <w:rsid w:val="000C3775"/>
    <w:rsid w:val="000C55B7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51E"/>
    <w:rsid w:val="00117AE1"/>
    <w:rsid w:val="00126EBE"/>
    <w:rsid w:val="00127932"/>
    <w:rsid w:val="001323C4"/>
    <w:rsid w:val="00132999"/>
    <w:rsid w:val="00133526"/>
    <w:rsid w:val="00141F4E"/>
    <w:rsid w:val="00145CA5"/>
    <w:rsid w:val="00151E2F"/>
    <w:rsid w:val="00153AA9"/>
    <w:rsid w:val="00155F4C"/>
    <w:rsid w:val="001567B5"/>
    <w:rsid w:val="0016381E"/>
    <w:rsid w:val="00165D51"/>
    <w:rsid w:val="00166019"/>
    <w:rsid w:val="0018459B"/>
    <w:rsid w:val="00191F84"/>
    <w:rsid w:val="00193BD4"/>
    <w:rsid w:val="001A1128"/>
    <w:rsid w:val="001A7921"/>
    <w:rsid w:val="001C0354"/>
    <w:rsid w:val="001C25A6"/>
    <w:rsid w:val="001C4D17"/>
    <w:rsid w:val="001C51C8"/>
    <w:rsid w:val="001C5A16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06AE5"/>
    <w:rsid w:val="00210A7A"/>
    <w:rsid w:val="00211534"/>
    <w:rsid w:val="0021491B"/>
    <w:rsid w:val="002163F8"/>
    <w:rsid w:val="00217DD9"/>
    <w:rsid w:val="00217F86"/>
    <w:rsid w:val="0022566D"/>
    <w:rsid w:val="0023235C"/>
    <w:rsid w:val="002423E6"/>
    <w:rsid w:val="0024318D"/>
    <w:rsid w:val="00247962"/>
    <w:rsid w:val="00252919"/>
    <w:rsid w:val="00252A81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0D73"/>
    <w:rsid w:val="002C1C9C"/>
    <w:rsid w:val="002C2BD9"/>
    <w:rsid w:val="002C7355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6747E"/>
    <w:rsid w:val="00370765"/>
    <w:rsid w:val="0037171A"/>
    <w:rsid w:val="00376C8C"/>
    <w:rsid w:val="0038207D"/>
    <w:rsid w:val="003820B9"/>
    <w:rsid w:val="00382F9C"/>
    <w:rsid w:val="0038377E"/>
    <w:rsid w:val="003844DC"/>
    <w:rsid w:val="0038516F"/>
    <w:rsid w:val="003855D0"/>
    <w:rsid w:val="003863D4"/>
    <w:rsid w:val="0038700D"/>
    <w:rsid w:val="003873EA"/>
    <w:rsid w:val="00391C2A"/>
    <w:rsid w:val="003977C4"/>
    <w:rsid w:val="003A65A4"/>
    <w:rsid w:val="003B5EB8"/>
    <w:rsid w:val="003C4CD8"/>
    <w:rsid w:val="003C5FF5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37AE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5E2E"/>
    <w:rsid w:val="004771F4"/>
    <w:rsid w:val="004811E9"/>
    <w:rsid w:val="00484E0C"/>
    <w:rsid w:val="00484EAA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E7D97"/>
    <w:rsid w:val="004F071D"/>
    <w:rsid w:val="004F1B9A"/>
    <w:rsid w:val="0050318F"/>
    <w:rsid w:val="00510F27"/>
    <w:rsid w:val="005147B9"/>
    <w:rsid w:val="0051548C"/>
    <w:rsid w:val="005173F0"/>
    <w:rsid w:val="00526818"/>
    <w:rsid w:val="0054240C"/>
    <w:rsid w:val="00552CAF"/>
    <w:rsid w:val="00553D59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957D9"/>
    <w:rsid w:val="005A16A2"/>
    <w:rsid w:val="005A215C"/>
    <w:rsid w:val="005A59EC"/>
    <w:rsid w:val="005A7BBD"/>
    <w:rsid w:val="005B3CCC"/>
    <w:rsid w:val="005C2ACA"/>
    <w:rsid w:val="005C2EA4"/>
    <w:rsid w:val="005C3063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5BB4"/>
    <w:rsid w:val="00612F14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170B"/>
    <w:rsid w:val="00674CE1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192F"/>
    <w:rsid w:val="006C63EB"/>
    <w:rsid w:val="006D20A1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155D0"/>
    <w:rsid w:val="00722F9D"/>
    <w:rsid w:val="00736FA1"/>
    <w:rsid w:val="007400CD"/>
    <w:rsid w:val="00740BC7"/>
    <w:rsid w:val="00740FAC"/>
    <w:rsid w:val="00741547"/>
    <w:rsid w:val="00742756"/>
    <w:rsid w:val="00743C75"/>
    <w:rsid w:val="0074439F"/>
    <w:rsid w:val="0074443F"/>
    <w:rsid w:val="00750BD4"/>
    <w:rsid w:val="00752127"/>
    <w:rsid w:val="0075735D"/>
    <w:rsid w:val="00763D1D"/>
    <w:rsid w:val="0076621C"/>
    <w:rsid w:val="007719AC"/>
    <w:rsid w:val="00774DFE"/>
    <w:rsid w:val="00775468"/>
    <w:rsid w:val="0077661E"/>
    <w:rsid w:val="007856AD"/>
    <w:rsid w:val="007911B1"/>
    <w:rsid w:val="007B0030"/>
    <w:rsid w:val="007B2250"/>
    <w:rsid w:val="007B2A7F"/>
    <w:rsid w:val="007B5BD4"/>
    <w:rsid w:val="007B68AD"/>
    <w:rsid w:val="007C5E5D"/>
    <w:rsid w:val="007D05AC"/>
    <w:rsid w:val="007D4250"/>
    <w:rsid w:val="007D69C0"/>
    <w:rsid w:val="007E7561"/>
    <w:rsid w:val="007E7BCE"/>
    <w:rsid w:val="007F05D5"/>
    <w:rsid w:val="007F2E9A"/>
    <w:rsid w:val="007F4D29"/>
    <w:rsid w:val="007F69D2"/>
    <w:rsid w:val="008010CF"/>
    <w:rsid w:val="00813B2A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57CC4"/>
    <w:rsid w:val="00860066"/>
    <w:rsid w:val="00861FE9"/>
    <w:rsid w:val="008636C6"/>
    <w:rsid w:val="00863C33"/>
    <w:rsid w:val="00866836"/>
    <w:rsid w:val="00870C44"/>
    <w:rsid w:val="008714C1"/>
    <w:rsid w:val="00873D88"/>
    <w:rsid w:val="0087759B"/>
    <w:rsid w:val="00880279"/>
    <w:rsid w:val="00880497"/>
    <w:rsid w:val="008828D4"/>
    <w:rsid w:val="00884F55"/>
    <w:rsid w:val="00893247"/>
    <w:rsid w:val="008937FC"/>
    <w:rsid w:val="00896E60"/>
    <w:rsid w:val="008A1A38"/>
    <w:rsid w:val="008A30A4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9B7"/>
    <w:rsid w:val="008C1E4E"/>
    <w:rsid w:val="008C2AB4"/>
    <w:rsid w:val="008C357A"/>
    <w:rsid w:val="008C3E5C"/>
    <w:rsid w:val="008C673F"/>
    <w:rsid w:val="008D1319"/>
    <w:rsid w:val="008D3078"/>
    <w:rsid w:val="008D5206"/>
    <w:rsid w:val="008D7391"/>
    <w:rsid w:val="008E476A"/>
    <w:rsid w:val="008E6AB8"/>
    <w:rsid w:val="008F48F2"/>
    <w:rsid w:val="008F5A39"/>
    <w:rsid w:val="00901A92"/>
    <w:rsid w:val="00902C84"/>
    <w:rsid w:val="00910984"/>
    <w:rsid w:val="009124B4"/>
    <w:rsid w:val="0091553E"/>
    <w:rsid w:val="009164FE"/>
    <w:rsid w:val="00916606"/>
    <w:rsid w:val="0091663D"/>
    <w:rsid w:val="009177D8"/>
    <w:rsid w:val="009306C8"/>
    <w:rsid w:val="009311CC"/>
    <w:rsid w:val="00933387"/>
    <w:rsid w:val="00933B0F"/>
    <w:rsid w:val="0094028C"/>
    <w:rsid w:val="009417D8"/>
    <w:rsid w:val="009469B3"/>
    <w:rsid w:val="00950AA7"/>
    <w:rsid w:val="009511C8"/>
    <w:rsid w:val="0095139A"/>
    <w:rsid w:val="009539DE"/>
    <w:rsid w:val="0095474F"/>
    <w:rsid w:val="009616D5"/>
    <w:rsid w:val="00961935"/>
    <w:rsid w:val="0096209F"/>
    <w:rsid w:val="009629D0"/>
    <w:rsid w:val="009744B9"/>
    <w:rsid w:val="00974E67"/>
    <w:rsid w:val="00974F8E"/>
    <w:rsid w:val="00990A26"/>
    <w:rsid w:val="009928BB"/>
    <w:rsid w:val="009935B0"/>
    <w:rsid w:val="00996C64"/>
    <w:rsid w:val="00997326"/>
    <w:rsid w:val="009979D9"/>
    <w:rsid w:val="009A6732"/>
    <w:rsid w:val="009B22FB"/>
    <w:rsid w:val="009B35A2"/>
    <w:rsid w:val="009B434D"/>
    <w:rsid w:val="009B45DC"/>
    <w:rsid w:val="009B49B9"/>
    <w:rsid w:val="009B49EC"/>
    <w:rsid w:val="009B6793"/>
    <w:rsid w:val="009B7404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602BB"/>
    <w:rsid w:val="00A611F7"/>
    <w:rsid w:val="00A6603E"/>
    <w:rsid w:val="00A662FE"/>
    <w:rsid w:val="00A71882"/>
    <w:rsid w:val="00A71F44"/>
    <w:rsid w:val="00A7270C"/>
    <w:rsid w:val="00A7453E"/>
    <w:rsid w:val="00A8186B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B40AD"/>
    <w:rsid w:val="00AC1F29"/>
    <w:rsid w:val="00AC3090"/>
    <w:rsid w:val="00AC3719"/>
    <w:rsid w:val="00AC7D3E"/>
    <w:rsid w:val="00AE5E8A"/>
    <w:rsid w:val="00AE6FEA"/>
    <w:rsid w:val="00AF606C"/>
    <w:rsid w:val="00B035B2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501D9"/>
    <w:rsid w:val="00B53567"/>
    <w:rsid w:val="00B617E3"/>
    <w:rsid w:val="00B6226E"/>
    <w:rsid w:val="00B660EE"/>
    <w:rsid w:val="00B733B6"/>
    <w:rsid w:val="00B8566D"/>
    <w:rsid w:val="00B85EAF"/>
    <w:rsid w:val="00B860BB"/>
    <w:rsid w:val="00B914FF"/>
    <w:rsid w:val="00B91E1F"/>
    <w:rsid w:val="00B9329E"/>
    <w:rsid w:val="00BA2B00"/>
    <w:rsid w:val="00BB7BF6"/>
    <w:rsid w:val="00BC4323"/>
    <w:rsid w:val="00BC5AA0"/>
    <w:rsid w:val="00BC6F4C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F5B"/>
    <w:rsid w:val="00C02EA5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3C0A"/>
    <w:rsid w:val="00C741EF"/>
    <w:rsid w:val="00C75C89"/>
    <w:rsid w:val="00C8474A"/>
    <w:rsid w:val="00C8502A"/>
    <w:rsid w:val="00C9612C"/>
    <w:rsid w:val="00C9737B"/>
    <w:rsid w:val="00CA3383"/>
    <w:rsid w:val="00CA6352"/>
    <w:rsid w:val="00CB0A3A"/>
    <w:rsid w:val="00CB261B"/>
    <w:rsid w:val="00CB5A9A"/>
    <w:rsid w:val="00CB5B9D"/>
    <w:rsid w:val="00CB7191"/>
    <w:rsid w:val="00CD2655"/>
    <w:rsid w:val="00CD3693"/>
    <w:rsid w:val="00CD4201"/>
    <w:rsid w:val="00CD4C97"/>
    <w:rsid w:val="00CE21BA"/>
    <w:rsid w:val="00CE21FC"/>
    <w:rsid w:val="00CE67B0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1F75"/>
    <w:rsid w:val="00D336CB"/>
    <w:rsid w:val="00D41150"/>
    <w:rsid w:val="00D412A3"/>
    <w:rsid w:val="00D44E4B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E3F33"/>
    <w:rsid w:val="00DF03D9"/>
    <w:rsid w:val="00DF16E4"/>
    <w:rsid w:val="00DF3E0E"/>
    <w:rsid w:val="00DF54D4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4E41"/>
    <w:rsid w:val="00E271D6"/>
    <w:rsid w:val="00E27889"/>
    <w:rsid w:val="00E313D3"/>
    <w:rsid w:val="00E35447"/>
    <w:rsid w:val="00E35EFE"/>
    <w:rsid w:val="00E3718C"/>
    <w:rsid w:val="00E378E9"/>
    <w:rsid w:val="00E37C9C"/>
    <w:rsid w:val="00E47794"/>
    <w:rsid w:val="00E57371"/>
    <w:rsid w:val="00E60BCF"/>
    <w:rsid w:val="00E61B52"/>
    <w:rsid w:val="00E62390"/>
    <w:rsid w:val="00E6516A"/>
    <w:rsid w:val="00E73919"/>
    <w:rsid w:val="00E741DD"/>
    <w:rsid w:val="00E81332"/>
    <w:rsid w:val="00E94665"/>
    <w:rsid w:val="00E9726B"/>
    <w:rsid w:val="00EA20BC"/>
    <w:rsid w:val="00EA5765"/>
    <w:rsid w:val="00EB31DD"/>
    <w:rsid w:val="00EB4F52"/>
    <w:rsid w:val="00EC3F53"/>
    <w:rsid w:val="00EE4117"/>
    <w:rsid w:val="00EF1B89"/>
    <w:rsid w:val="00EF56A7"/>
    <w:rsid w:val="00F0206B"/>
    <w:rsid w:val="00F02D58"/>
    <w:rsid w:val="00F03DB2"/>
    <w:rsid w:val="00F17B2D"/>
    <w:rsid w:val="00F20A66"/>
    <w:rsid w:val="00F27114"/>
    <w:rsid w:val="00F3683E"/>
    <w:rsid w:val="00F426EB"/>
    <w:rsid w:val="00F4674A"/>
    <w:rsid w:val="00F47207"/>
    <w:rsid w:val="00F607F5"/>
    <w:rsid w:val="00F63B4E"/>
    <w:rsid w:val="00F67F67"/>
    <w:rsid w:val="00F7418F"/>
    <w:rsid w:val="00F765DF"/>
    <w:rsid w:val="00F8264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25D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D7A2A"/>
    <w:rsid w:val="00FE0303"/>
    <w:rsid w:val="00FE0920"/>
    <w:rsid w:val="00FE17CD"/>
    <w:rsid w:val="00FE4B7D"/>
    <w:rsid w:val="00FE6100"/>
    <w:rsid w:val="00FF010F"/>
    <w:rsid w:val="00FF2C46"/>
    <w:rsid w:val="00FF3B54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  <w:style w:type="character" w:styleId="af5">
    <w:name w:val="page number"/>
    <w:basedOn w:val="a0"/>
    <w:rsid w:val="00D31F75"/>
  </w:style>
  <w:style w:type="paragraph" w:customStyle="1" w:styleId="msonormalcxspmiddle">
    <w:name w:val="msonormalcxspmiddle"/>
    <w:basedOn w:val="a"/>
    <w:rsid w:val="00D31F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B4CD-510C-4CCF-B606-3C21EED5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olgamar</cp:lastModifiedBy>
  <cp:revision>6</cp:revision>
  <cp:lastPrinted>2022-06-06T07:28:00Z</cp:lastPrinted>
  <dcterms:created xsi:type="dcterms:W3CDTF">2022-06-14T14:05:00Z</dcterms:created>
  <dcterms:modified xsi:type="dcterms:W3CDTF">2022-06-15T05:41:00Z</dcterms:modified>
</cp:coreProperties>
</file>